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1E7D9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3FE815BF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459716C7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5051BAB1" w14:textId="77777777"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14:paraId="6A73EF71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14:paraId="7CB5A567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14:paraId="5F975B13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14:paraId="4C8DCF14" w14:textId="77777777" w:rsidR="00181483" w:rsidRPr="00F30119" w:rsidRDefault="00181483" w:rsidP="00181483">
      <w:pPr>
        <w:jc w:val="center"/>
        <w:rPr>
          <w:sz w:val="30"/>
          <w:szCs w:val="30"/>
        </w:rPr>
      </w:pPr>
    </w:p>
    <w:p w14:paraId="774E10AC" w14:textId="77777777"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08E29198" w14:textId="77777777"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7C9D9229" wp14:editId="43FD3BD6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8387A" w14:textId="77777777"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14:paraId="2B9B8C5E" w14:textId="77777777"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r w:rsidR="00270E40">
        <w:rPr>
          <w:color w:val="000000"/>
          <w:sz w:val="30"/>
          <w:szCs w:val="30"/>
        </w:rPr>
        <w:t xml:space="preserve">А.Г.Лукашенко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14:paraId="0964C94B" w14:textId="77777777"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580B21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A8AFF3C" w14:textId="77777777"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14:paraId="416E9B74" w14:textId="77777777"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14:paraId="4B4E9851" w14:textId="77777777"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14:paraId="213639D6" w14:textId="77777777"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14:paraId="38559B7D" w14:textId="77777777"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64ED4DD7" wp14:editId="7ED02DC8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ACE98" w14:textId="77777777"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14:paraId="3614824C" w14:textId="77777777"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14:paraId="4BD778B9" w14:textId="77777777"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13795B74" wp14:editId="31B6261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F2641" w14:textId="77777777"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14:paraId="25AB454F" w14:textId="77777777"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14:paraId="368EBC4B" w14:textId="77777777"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безвизу,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14:paraId="1CDA65DC" w14:textId="77777777"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14:paraId="01826FE2" w14:textId="77777777"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14:paraId="040AE51B" w14:textId="77777777"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14:paraId="3103F289" w14:textId="77777777"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14:paraId="7F7C39CE" w14:textId="77777777"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 xml:space="preserve">БелАЭС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>, дать самые конкурентные в Европе тарифы производственным предприятиям и открыть новые отрасли – электроотопление жилья, электротранспорт, накопители энергии, майнинг и крипторынок.</w:t>
      </w:r>
    </w:p>
    <w:p w14:paraId="5BC2920D" w14:textId="77777777"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БЕЛАЗов.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14:paraId="5269E8D8" w14:textId="77777777"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r w:rsidR="0019409B">
        <w:rPr>
          <w:sz w:val="30"/>
          <w:szCs w:val="30"/>
        </w:rPr>
        <w:t>г.Минске</w:t>
      </w:r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14:paraId="4416846E" w14:textId="77777777"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>востребованных безлактозных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14:paraId="2EE34142" w14:textId="77777777"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14:paraId="5F4B5DE3" w14:textId="77777777"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14:paraId="695DB04B" w14:textId="77777777"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14:paraId="4A411D7D" w14:textId="77777777"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14:paraId="3F1521FF" w14:textId="77777777"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14:paraId="28C60875" w14:textId="77777777"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3E1107C" wp14:editId="5C4238BE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F3BA8" w14:textId="77777777"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14:paraId="24E07CFE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14:paraId="5327D166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14:paraId="39990794" w14:textId="77777777"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14:paraId="3EC48438" w14:textId="77777777"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«Мотовело»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14:paraId="14112ED0" w14:textId="77777777"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14:paraId="723DAC90" w14:textId="77777777"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31209B2" w14:textId="77777777"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387A6BD" wp14:editId="36149912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AD565" w14:textId="77777777"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14:paraId="08A95478" w14:textId="77777777"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14:paraId="631A2BBA" w14:textId="77777777"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 xml:space="preserve">Фаниполе, отечественного самолета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Барановичах, рулонного пресс-подборщика и доильного робота, восстановление компетенций в судостроении на Пинском заводе.</w:t>
      </w:r>
    </w:p>
    <w:p w14:paraId="7E0C57E2" w14:textId="77777777"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14:paraId="3A9466B9" w14:textId="77777777"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14:paraId="6A359727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14:paraId="24F4AC1B" w14:textId="77777777"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4F411D7B" wp14:editId="1014DEA3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B41BA" w14:textId="77777777"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68956611" w14:textId="77777777"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>обеспечены импортонезависимым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14:paraId="467990CA" w14:textId="77777777"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14:paraId="40B45D77" w14:textId="77777777"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14:paraId="62726E07" w14:textId="77777777"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5AF3ED8A" w14:textId="77777777"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14:paraId="5AECAFA8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14:paraId="451BA8C8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0BADDCB9" wp14:editId="27F95FF4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6D7F2" w14:textId="77777777"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Минске и областных центрах, а также в экспериментальных районах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Жодино,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14:paraId="5A375034" w14:textId="77777777"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14:paraId="170CCD4F" w14:textId="77777777"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14:paraId="612D112F" w14:textId="77777777"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14:paraId="18F92ED7" w14:textId="77777777"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14:paraId="2A869DC3" w14:textId="77777777"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14:paraId="095F0966" w14:textId="77777777"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24E2D6B4" wp14:editId="2D5380AC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85371" w14:textId="77777777"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сельхозорганизации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14:paraId="5AA5D12B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14:paraId="26564487" w14:textId="77777777"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14:paraId="568FA3B7" w14:textId="77777777"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14:paraId="5F8897EB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14:paraId="1638F68E" w14:textId="77777777"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14:paraId="22575372" w14:textId="77777777"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14:paraId="0B28F630" w14:textId="77777777"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14:paraId="3D7944A3" w14:textId="77777777"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14:paraId="704AF9B4" w14:textId="77777777"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 xml:space="preserve">Элитность </w:t>
      </w:r>
      <w:r w:rsidR="00540D1E">
        <w:rPr>
          <w:sz w:val="30"/>
          <w:szCs w:val="30"/>
        </w:rPr>
        <w:t>импорта – стереотип.</w:t>
      </w:r>
    </w:p>
    <w:p w14:paraId="075A5C17" w14:textId="77777777"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14:paraId="308B8ED6" w14:textId="77777777"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74F36F39" w14:textId="77777777"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14:paraId="39FEC27C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14:paraId="7D77F4B9" w14:textId="77777777"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777C12AF" wp14:editId="6DE5B95C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449B3" w14:textId="77777777"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14:paraId="1FBC58D5" w14:textId="77777777"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14:paraId="17A8A026" w14:textId="77777777"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14:paraId="3B149132" w14:textId="77777777"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14:paraId="1F12F845" w14:textId="77777777"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14:paraId="35CB1F05" w14:textId="77777777"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2104ECF1" wp14:editId="5502B06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1E63F" w14:textId="77777777"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14:paraId="489ADA26" w14:textId="77777777"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14:paraId="77AFC6C8" w14:textId="77777777"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14:paraId="2D69E4D6" w14:textId="77777777"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14:paraId="527CBB16" w14:textId="77777777"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А.Г.Лукашенко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14:paraId="16221090" w14:textId="77777777"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14:paraId="33E2286C" w14:textId="77777777"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14:paraId="06359559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14:paraId="50AF3034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6335DA2C" wp14:editId="23FFAEC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90F8F" w14:textId="77777777"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14:paraId="0136C488" w14:textId="77777777"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14:paraId="2D1E5852" w14:textId="77777777"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14:paraId="002EFD23" w14:textId="77777777"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14:paraId="25B1E14D" w14:textId="77777777"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14:paraId="341CFDEF" w14:textId="77777777"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14:paraId="574697D2" w14:textId="77777777"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14:paraId="4A3B3B40" w14:textId="77777777"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14:paraId="5D5CF43E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14:paraId="5212E13D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22E05472" wp14:editId="1314589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7BE86" w14:textId="77777777"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14:paraId="7634DA97" w14:textId="77777777"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>Надо больше готовить нано- и биотехнологов,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14:paraId="64B2D0BC" w14:textId="77777777"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14:paraId="3AFE9C21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14:paraId="54B8840A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0E970454" wp14:editId="528DC6D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E5C9B" w14:textId="77777777"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14:paraId="4D239281" w14:textId="77777777"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А.Г.Лукашенко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14:paraId="68B843CA" w14:textId="77777777"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пэвэошный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14:paraId="000D8FED" w14:textId="77777777"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14:paraId="23572E06" w14:textId="77777777"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>», А.Г.Лукашенко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14:paraId="628D5520" w14:textId="77777777"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14:paraId="630795E6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14:paraId="350E7A43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2411BBB0" wp14:editId="575A0E67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530CA" w14:textId="77777777"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14:paraId="35DD5DB2" w14:textId="77777777"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14:paraId="086044DE" w14:textId="77777777"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14:paraId="703EABE6" w14:textId="77777777"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14:paraId="2F5579B0" w14:textId="77777777"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14:paraId="7D2A1466" w14:textId="77777777"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525D877D" w14:textId="77777777"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14:paraId="692398C1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34E7597D" wp14:editId="2A60E29C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815DB" w14:textId="77777777"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14:paraId="6C5B420E" w14:textId="77777777"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14:paraId="04020894" w14:textId="77777777"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5D0FC20C" w14:textId="77777777"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40942D9C" w14:textId="77777777"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А.Г.Лукашенко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14:paraId="0FA69F0E" w14:textId="77777777"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14:paraId="06308659" w14:textId="77777777"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14:paraId="0E9EC8E5" w14:textId="77777777"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14:paraId="7C8DB462" w14:textId="77777777"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61E2381D" wp14:editId="3E8F8847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E0078" w14:textId="77777777"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14:paraId="4274F8F3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1C7F57B3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14:paraId="5C542433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236BDA2C" wp14:editId="7B9D7D4F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D9EE2" w14:textId="77777777"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14:paraId="76C4FC38" w14:textId="77777777"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14:paraId="7E0CF26A" w14:textId="77777777"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14:paraId="51BCD94C" w14:textId="77777777"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14:paraId="54E91E23" w14:textId="77777777"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14:paraId="0E360347" w14:textId="77777777"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14:paraId="4928771C" w14:textId="77777777"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306E4F7B" w14:textId="77777777"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14:paraId="12EBE127" w14:textId="77777777"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14:paraId="7E2942DF" w14:textId="77777777"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63DD29CC" wp14:editId="369958B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75D93" w14:textId="77777777"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>Председатель Всебелорусского народного собрания А.Г.Лукашенко</w:t>
      </w:r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14:paraId="1FCD8DEC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2BCA4F15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14:paraId="0B48A2E3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33EE3E80" wp14:editId="55E0874B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6D884" w14:textId="77777777" w:rsidR="001C351F" w:rsidRDefault="001C351F" w:rsidP="0012323A">
      <w:r>
        <w:separator/>
      </w:r>
    </w:p>
  </w:endnote>
  <w:endnote w:type="continuationSeparator" w:id="0">
    <w:p w14:paraId="6540DA1E" w14:textId="77777777" w:rsidR="001C351F" w:rsidRDefault="001C351F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CB7A9" w14:textId="77777777" w:rsidR="001C351F" w:rsidRDefault="001C351F" w:rsidP="0012323A">
      <w:r>
        <w:separator/>
      </w:r>
    </w:p>
  </w:footnote>
  <w:footnote w:type="continuationSeparator" w:id="0">
    <w:p w14:paraId="4BFCF250" w14:textId="77777777" w:rsidR="001C351F" w:rsidRDefault="001C351F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02D11341" w14:textId="77777777"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B125BD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14:paraId="29DC68F3" w14:textId="77777777"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351F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62189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35B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7C0EF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Ендовицкая Светлана Михайловна</cp:lastModifiedBy>
  <cp:revision>2</cp:revision>
  <cp:lastPrinted>2026-01-12T07:05:00Z</cp:lastPrinted>
  <dcterms:created xsi:type="dcterms:W3CDTF">2026-01-12T11:38:00Z</dcterms:created>
  <dcterms:modified xsi:type="dcterms:W3CDTF">2026-01-12T11:38:00Z</dcterms:modified>
</cp:coreProperties>
</file>